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DC" w:rsidRDefault="00505CDC" w:rsidP="00FE6733">
      <w:pPr>
        <w:spacing w:after="160" w:line="256" w:lineRule="auto"/>
        <w:ind w:left="708"/>
        <w:rPr>
          <w:rFonts w:eastAsia="Calibri"/>
          <w:b/>
          <w:bCs/>
          <w:snapToGrid/>
          <w:sz w:val="22"/>
          <w:szCs w:val="22"/>
          <w:lang w:val="bg-BG"/>
        </w:rPr>
      </w:pPr>
      <w:r>
        <w:rPr>
          <w:rFonts w:eastAsia="Calibri"/>
          <w:b/>
          <w:bCs/>
          <w:sz w:val="22"/>
          <w:szCs w:val="22"/>
          <w:lang w:val="bg-BG"/>
        </w:rPr>
        <w:t xml:space="preserve">ДО КМЕТА </w:t>
      </w:r>
    </w:p>
    <w:p w:rsidR="00505CDC" w:rsidRDefault="00505CDC" w:rsidP="00FE6733">
      <w:pPr>
        <w:spacing w:after="160" w:line="256" w:lineRule="auto"/>
        <w:ind w:left="708"/>
        <w:rPr>
          <w:rFonts w:eastAsia="Calibri"/>
          <w:b/>
          <w:bCs/>
          <w:sz w:val="22"/>
          <w:szCs w:val="22"/>
          <w:lang w:val="bg-BG"/>
        </w:rPr>
      </w:pPr>
      <w:r>
        <w:rPr>
          <w:rFonts w:eastAsia="Calibri"/>
          <w:b/>
          <w:bCs/>
          <w:sz w:val="22"/>
          <w:szCs w:val="22"/>
          <w:lang w:val="bg-BG"/>
        </w:rPr>
        <w:t xml:space="preserve">НА ОБЩИНА </w:t>
      </w:r>
      <w:r w:rsidR="00FE6733">
        <w:rPr>
          <w:rFonts w:eastAsia="Calibri"/>
          <w:b/>
          <w:bCs/>
          <w:sz w:val="22"/>
          <w:szCs w:val="22"/>
          <w:lang w:val="bg-BG"/>
        </w:rPr>
        <w:t>ВЪРБИЦА</w:t>
      </w:r>
    </w:p>
    <w:p w:rsidR="00505CDC" w:rsidRDefault="00505CDC" w:rsidP="00505CDC">
      <w:pPr>
        <w:spacing w:after="160" w:line="256" w:lineRule="auto"/>
        <w:rPr>
          <w:rFonts w:eastAsia="Calibri"/>
          <w:b/>
          <w:bCs/>
          <w:sz w:val="22"/>
          <w:szCs w:val="22"/>
          <w:lang w:val="bg-BG"/>
        </w:rPr>
      </w:pPr>
    </w:p>
    <w:p w:rsidR="00505CDC" w:rsidRDefault="00505CDC" w:rsidP="00505CDC">
      <w:pPr>
        <w:spacing w:after="160" w:line="256" w:lineRule="auto"/>
        <w:rPr>
          <w:rFonts w:eastAsia="Calibri"/>
          <w:b/>
          <w:bCs/>
          <w:sz w:val="22"/>
          <w:szCs w:val="22"/>
          <w:lang w:val="bg-BG"/>
        </w:rPr>
      </w:pPr>
    </w:p>
    <w:p w:rsidR="00505CDC" w:rsidRDefault="00505CDC" w:rsidP="00505CDC">
      <w:pPr>
        <w:spacing w:after="160" w:line="256" w:lineRule="auto"/>
        <w:jc w:val="center"/>
        <w:rPr>
          <w:rFonts w:eastAsia="Calibri"/>
          <w:b/>
          <w:bCs/>
          <w:sz w:val="22"/>
          <w:szCs w:val="22"/>
          <w:lang w:val="bg-BG"/>
        </w:rPr>
      </w:pPr>
      <w:r>
        <w:rPr>
          <w:rFonts w:eastAsia="Calibri"/>
          <w:b/>
          <w:bCs/>
          <w:sz w:val="22"/>
          <w:szCs w:val="22"/>
          <w:lang w:val="bg-BG"/>
        </w:rPr>
        <w:t>З А Я В Л Е Н И Е</w:t>
      </w:r>
    </w:p>
    <w:p w:rsidR="00505CDC" w:rsidRDefault="00505CDC" w:rsidP="00505CDC">
      <w:pPr>
        <w:spacing w:after="160" w:line="256" w:lineRule="auto"/>
        <w:jc w:val="center"/>
        <w:rPr>
          <w:rFonts w:eastAsia="Calibri"/>
          <w:sz w:val="22"/>
          <w:szCs w:val="22"/>
          <w:lang w:val="bg-BG"/>
        </w:rPr>
      </w:pPr>
      <w:r>
        <w:rPr>
          <w:rFonts w:eastAsia="Calibri"/>
          <w:sz w:val="22"/>
          <w:szCs w:val="22"/>
          <w:lang w:val="bg-BG"/>
        </w:rPr>
        <w:t>от</w:t>
      </w:r>
    </w:p>
    <w:p w:rsidR="00505CDC" w:rsidRDefault="00505CDC" w:rsidP="00505CDC">
      <w:pPr>
        <w:spacing w:line="256" w:lineRule="auto"/>
        <w:rPr>
          <w:rFonts w:eastAsia="Calibri"/>
          <w:sz w:val="22"/>
          <w:szCs w:val="22"/>
          <w:lang w:val="bg-BG"/>
        </w:rPr>
      </w:pPr>
      <w:r>
        <w:rPr>
          <w:rFonts w:eastAsia="Calibri"/>
          <w:sz w:val="22"/>
          <w:szCs w:val="22"/>
          <w:lang w:val="bg-BG"/>
        </w:rPr>
        <w:t>1……………………………………………………………………………………………………….</w:t>
      </w:r>
    </w:p>
    <w:p w:rsidR="00505CDC" w:rsidRDefault="00505CDC" w:rsidP="00505CDC">
      <w:pPr>
        <w:spacing w:after="160" w:line="256" w:lineRule="auto"/>
        <w:jc w:val="center"/>
        <w:rPr>
          <w:rFonts w:eastAsia="Calibri"/>
          <w:sz w:val="22"/>
          <w:szCs w:val="22"/>
          <w:lang w:val="bg-BG"/>
        </w:rPr>
      </w:pPr>
      <w:r>
        <w:rPr>
          <w:rFonts w:eastAsia="Calibri"/>
          <w:sz w:val="22"/>
          <w:szCs w:val="22"/>
          <w:lang w:val="bg-BG"/>
        </w:rPr>
        <w:t>( трите имена)</w:t>
      </w:r>
    </w:p>
    <w:p w:rsidR="00505CDC" w:rsidRDefault="00505CDC" w:rsidP="00505CDC">
      <w:pPr>
        <w:spacing w:line="256" w:lineRule="auto"/>
        <w:rPr>
          <w:rFonts w:eastAsia="Calibri"/>
          <w:sz w:val="22"/>
          <w:szCs w:val="22"/>
          <w:lang w:val="bg-BG"/>
        </w:rPr>
      </w:pPr>
      <w:r>
        <w:rPr>
          <w:rFonts w:eastAsia="Calibri"/>
          <w:sz w:val="22"/>
          <w:szCs w:val="22"/>
          <w:lang w:val="bg-BG"/>
        </w:rPr>
        <w:t>Адрес за кореспонденция………………………………………………………………………….</w:t>
      </w:r>
    </w:p>
    <w:p w:rsidR="00505CDC" w:rsidRDefault="00505CDC" w:rsidP="00505CDC">
      <w:pPr>
        <w:spacing w:after="160" w:line="256" w:lineRule="auto"/>
        <w:jc w:val="center"/>
        <w:rPr>
          <w:rFonts w:eastAsia="Calibri"/>
          <w:sz w:val="22"/>
          <w:szCs w:val="22"/>
          <w:lang w:val="bg-BG"/>
        </w:rPr>
      </w:pPr>
      <w:r>
        <w:rPr>
          <w:rFonts w:eastAsia="Calibri"/>
          <w:sz w:val="22"/>
          <w:szCs w:val="22"/>
          <w:lang w:val="bg-BG"/>
        </w:rPr>
        <w:t>( област, община, град, село)</w:t>
      </w:r>
    </w:p>
    <w:p w:rsidR="00505CDC" w:rsidRDefault="00505CDC" w:rsidP="00505CDC">
      <w:pPr>
        <w:spacing w:line="256" w:lineRule="auto"/>
        <w:rPr>
          <w:rFonts w:eastAsia="Calibri"/>
          <w:sz w:val="22"/>
          <w:szCs w:val="22"/>
          <w:lang w:val="bg-BG"/>
        </w:rPr>
      </w:pPr>
      <w:r>
        <w:rPr>
          <w:rFonts w:eastAsia="Calibri"/>
          <w:sz w:val="22"/>
          <w:szCs w:val="22"/>
          <w:lang w:val="bg-BG"/>
        </w:rPr>
        <w:t xml:space="preserve">……………………………………………………………………………………………………….. </w:t>
      </w:r>
    </w:p>
    <w:p w:rsidR="00505CDC" w:rsidRDefault="00505CDC" w:rsidP="00505CDC">
      <w:pPr>
        <w:spacing w:after="160" w:line="256" w:lineRule="auto"/>
        <w:jc w:val="center"/>
        <w:rPr>
          <w:rFonts w:eastAsia="Calibri"/>
          <w:sz w:val="22"/>
          <w:szCs w:val="22"/>
          <w:lang w:val="bg-BG"/>
        </w:rPr>
      </w:pPr>
      <w:r>
        <w:rPr>
          <w:rFonts w:eastAsia="Calibri"/>
          <w:sz w:val="22"/>
          <w:szCs w:val="22"/>
          <w:lang w:val="bg-BG"/>
        </w:rPr>
        <w:t>(ж.к, ул., брок, вход, ет., ап)</w:t>
      </w:r>
    </w:p>
    <w:p w:rsidR="00505CDC" w:rsidRDefault="00505CDC" w:rsidP="00505CDC">
      <w:pPr>
        <w:spacing w:after="160" w:line="256" w:lineRule="auto"/>
        <w:rPr>
          <w:rFonts w:eastAsia="Calibri"/>
          <w:sz w:val="22"/>
          <w:szCs w:val="22"/>
          <w:lang w:val="bg-BG"/>
        </w:rPr>
      </w:pPr>
    </w:p>
    <w:p w:rsidR="00505CDC" w:rsidRDefault="00505CDC" w:rsidP="00505CDC">
      <w:pPr>
        <w:spacing w:after="160" w:line="256" w:lineRule="auto"/>
        <w:rPr>
          <w:rFonts w:eastAsia="Calibri"/>
          <w:sz w:val="22"/>
          <w:szCs w:val="22"/>
        </w:rPr>
      </w:pPr>
      <w:r>
        <w:rPr>
          <w:rFonts w:eastAsia="Calibri"/>
          <w:sz w:val="22"/>
          <w:szCs w:val="22"/>
          <w:lang w:val="bg-BG"/>
        </w:rPr>
        <w:t>Тел./</w:t>
      </w:r>
      <w:r>
        <w:rPr>
          <w:rFonts w:eastAsia="Calibri"/>
          <w:sz w:val="22"/>
          <w:szCs w:val="22"/>
        </w:rPr>
        <w:t>GSM……………………………………..          e-mail……………………………………..</w:t>
      </w:r>
    </w:p>
    <w:p w:rsidR="00505CDC" w:rsidRDefault="00505CDC" w:rsidP="00505CDC">
      <w:pPr>
        <w:spacing w:after="160" w:line="256" w:lineRule="auto"/>
        <w:rPr>
          <w:rFonts w:eastAsia="Calibri"/>
          <w:sz w:val="22"/>
          <w:szCs w:val="22"/>
        </w:rPr>
      </w:pPr>
    </w:p>
    <w:p w:rsidR="00505CDC" w:rsidRDefault="00FE6733" w:rsidP="00FE6733">
      <w:pPr>
        <w:spacing w:after="160" w:line="256" w:lineRule="auto"/>
        <w:rPr>
          <w:rFonts w:eastAsia="Calibri"/>
          <w:b/>
          <w:bCs/>
          <w:sz w:val="22"/>
          <w:szCs w:val="22"/>
          <w:lang w:val="bg-BG"/>
        </w:rPr>
      </w:pPr>
      <w:r>
        <w:rPr>
          <w:rFonts w:eastAsia="Calibri"/>
          <w:b/>
          <w:bCs/>
          <w:sz w:val="22"/>
          <w:szCs w:val="22"/>
          <w:lang w:val="bg-BG"/>
        </w:rPr>
        <w:tab/>
      </w:r>
      <w:r w:rsidR="00505CDC">
        <w:rPr>
          <w:rFonts w:eastAsia="Calibri"/>
          <w:b/>
          <w:bCs/>
          <w:sz w:val="22"/>
          <w:szCs w:val="22"/>
          <w:lang w:val="bg-BG"/>
        </w:rPr>
        <w:t>УВАЖАЕМИ ГОСПОДИН КМЕТ,</w:t>
      </w:r>
      <w:r w:rsidR="00505CDC">
        <w:rPr>
          <w:rFonts w:eastAsia="Calibri"/>
          <w:b/>
          <w:bCs/>
          <w:sz w:val="22"/>
          <w:szCs w:val="22"/>
          <w:lang w:val="bg-BG"/>
        </w:rPr>
        <w:tab/>
      </w:r>
    </w:p>
    <w:p w:rsidR="00DB6537" w:rsidRPr="00FE6733" w:rsidRDefault="00505CDC" w:rsidP="00FE6733">
      <w:pPr>
        <w:pStyle w:val="a3"/>
        <w:tabs>
          <w:tab w:val="clear" w:pos="4536"/>
          <w:tab w:val="clear" w:pos="9072"/>
        </w:tabs>
        <w:jc w:val="both"/>
        <w:rPr>
          <w:rFonts w:ascii="Times New Roman" w:eastAsia="Calibri" w:hAnsi="Times New Roman" w:cs="Times New Roman"/>
        </w:rPr>
      </w:pPr>
      <w:r>
        <w:rPr>
          <w:rFonts w:eastAsia="Calibri"/>
        </w:rPr>
        <w:tab/>
      </w:r>
      <w:r w:rsidRPr="00FE6733">
        <w:rPr>
          <w:rFonts w:ascii="Times New Roman" w:eastAsia="Calibri" w:hAnsi="Times New Roman" w:cs="Times New Roman"/>
        </w:rPr>
        <w:t xml:space="preserve">Заявявам желанието си да се включа в </w:t>
      </w:r>
      <w:r w:rsidR="00DB6537" w:rsidRPr="00FE6733">
        <w:rPr>
          <w:rFonts w:ascii="Times New Roman" w:eastAsia="Calibri" w:hAnsi="Times New Roman" w:cs="Times New Roman"/>
        </w:rPr>
        <w:t xml:space="preserve">3-те </w:t>
      </w:r>
      <w:r w:rsidRPr="00FE6733">
        <w:rPr>
          <w:rFonts w:ascii="Times New Roman" w:eastAsia="Calibri" w:hAnsi="Times New Roman" w:cs="Times New Roman"/>
        </w:rPr>
        <w:t>обучени</w:t>
      </w:r>
      <w:r w:rsidR="00DB6537" w:rsidRPr="00FE6733">
        <w:rPr>
          <w:rFonts w:ascii="Times New Roman" w:eastAsia="Calibri" w:hAnsi="Times New Roman" w:cs="Times New Roman"/>
        </w:rPr>
        <w:t xml:space="preserve">я във връзка с обява за набиране на кандидати за обучение по проект </w:t>
      </w:r>
      <w:r w:rsidR="00FE6733" w:rsidRPr="00FE6733">
        <w:rPr>
          <w:rFonts w:ascii="Times New Roman" w:hAnsi="Times New Roman" w:cs="Times New Roman"/>
          <w:b/>
          <w:i/>
          <w:noProof/>
        </w:rPr>
        <w:t xml:space="preserve">Проект  „Достъп до заетост за търсещите работа и неактивните лица от гр.Върбица", </w:t>
      </w:r>
      <w:r w:rsidR="00DB6537" w:rsidRPr="00FE6733">
        <w:rPr>
          <w:rFonts w:ascii="Times New Roman" w:eastAsia="Calibri" w:hAnsi="Times New Roman" w:cs="Times New Roman"/>
        </w:rPr>
        <w:t xml:space="preserve"> съгласно договор за безвъзмездна финансова помощ </w:t>
      </w:r>
      <w:r w:rsidR="00FE6733" w:rsidRPr="00FE6733">
        <w:rPr>
          <w:rFonts w:ascii="Times New Roman" w:eastAsia="Calibri" w:hAnsi="Times New Roman" w:cs="Times New Roman"/>
        </w:rPr>
        <w:t>№</w:t>
      </w:r>
      <w:r w:rsidR="00FE6733" w:rsidRPr="00FE6733">
        <w:rPr>
          <w:rFonts w:ascii="Times New Roman" w:hAnsi="Times New Roman" w:cs="Times New Roman"/>
          <w:i/>
          <w:noProof/>
        </w:rPr>
        <w:t>BG05M9OP001-1.126-0001-C01  от 06.10.2021г.</w:t>
      </w:r>
      <w:r w:rsidR="00DB6537" w:rsidRPr="00FE6733">
        <w:rPr>
          <w:rFonts w:ascii="Times New Roman" w:eastAsia="Calibri" w:hAnsi="Times New Roman" w:cs="Times New Roman"/>
        </w:rPr>
        <w:t xml:space="preserve">, финансиран от Оперативна програма „Развитие на човешките ресурси“. Процедура BG05M9OP001-1.126 „ МИГ Котел, Сунгурларе и Върбица – Достъп до заетост и обучение“,  в т. ч.: </w:t>
      </w:r>
    </w:p>
    <w:p w:rsidR="00DB6537" w:rsidRPr="00FE6733" w:rsidRDefault="00DB6537" w:rsidP="00DB6537">
      <w:pPr>
        <w:pStyle w:val="af"/>
        <w:numPr>
          <w:ilvl w:val="0"/>
          <w:numId w:val="8"/>
        </w:numPr>
        <w:tabs>
          <w:tab w:val="center" w:pos="4536"/>
          <w:tab w:val="right" w:pos="9072"/>
        </w:tabs>
        <w:ind w:right="360"/>
        <w:jc w:val="both"/>
        <w:rPr>
          <w:rFonts w:eastAsia="Calibri"/>
          <w:b/>
          <w:iCs/>
          <w:snapToGrid/>
          <w:color w:val="000000" w:themeColor="text1"/>
          <w:szCs w:val="24"/>
          <w:lang w:val="bg-BG"/>
        </w:rPr>
      </w:pPr>
      <w:r w:rsidRPr="00FE6733">
        <w:rPr>
          <w:color w:val="000000" w:themeColor="text1"/>
          <w:szCs w:val="24"/>
          <w:shd w:val="clear" w:color="auto" w:fill="FFFFFF"/>
          <w:lang w:val="bg-BG"/>
        </w:rPr>
        <w:t>Мотивационно обучение;</w:t>
      </w:r>
    </w:p>
    <w:p w:rsidR="00DB6537" w:rsidRPr="00FE6733" w:rsidRDefault="00DB6537" w:rsidP="00DB6537">
      <w:pPr>
        <w:pStyle w:val="af"/>
        <w:numPr>
          <w:ilvl w:val="0"/>
          <w:numId w:val="8"/>
        </w:numPr>
        <w:tabs>
          <w:tab w:val="center" w:pos="4536"/>
          <w:tab w:val="right" w:pos="9072"/>
        </w:tabs>
        <w:ind w:right="360"/>
        <w:jc w:val="both"/>
        <w:rPr>
          <w:rFonts w:eastAsia="Calibri"/>
          <w:b/>
          <w:iCs/>
          <w:snapToGrid/>
          <w:color w:val="000000" w:themeColor="text1"/>
          <w:szCs w:val="24"/>
          <w:lang w:val="bg-BG"/>
        </w:rPr>
      </w:pPr>
      <w:r w:rsidRPr="00FE6733">
        <w:rPr>
          <w:color w:val="000000" w:themeColor="text1"/>
          <w:szCs w:val="24"/>
          <w:shd w:val="clear" w:color="auto" w:fill="FFFFFF"/>
          <w:lang w:val="bg-BG"/>
        </w:rPr>
        <w:t>Обучение за придобиване професионална квалификация за професия „Работник в озеленяването“;</w:t>
      </w:r>
    </w:p>
    <w:p w:rsidR="00DB6537" w:rsidRPr="00FE6733" w:rsidRDefault="00DB6537" w:rsidP="00DB6537">
      <w:pPr>
        <w:pStyle w:val="af"/>
        <w:numPr>
          <w:ilvl w:val="0"/>
          <w:numId w:val="8"/>
        </w:numPr>
        <w:tabs>
          <w:tab w:val="center" w:pos="4536"/>
          <w:tab w:val="right" w:pos="9072"/>
        </w:tabs>
        <w:ind w:right="360"/>
        <w:jc w:val="both"/>
        <w:rPr>
          <w:rFonts w:eastAsia="Calibri"/>
          <w:b/>
          <w:iCs/>
          <w:snapToGrid/>
          <w:color w:val="000000" w:themeColor="text1"/>
          <w:szCs w:val="24"/>
          <w:lang w:val="bg-BG"/>
        </w:rPr>
      </w:pPr>
      <w:r w:rsidRPr="00FE6733">
        <w:rPr>
          <w:color w:val="000000" w:themeColor="text1"/>
          <w:szCs w:val="24"/>
          <w:shd w:val="clear" w:color="auto" w:fill="FFFFFF"/>
          <w:lang w:val="bg-BG"/>
        </w:rPr>
        <w:t>Обучение за придобиване на ключова компетентност 4 ,,Дигитална компетентност ''.</w:t>
      </w:r>
    </w:p>
    <w:p w:rsidR="00505CDC" w:rsidRDefault="00505CDC" w:rsidP="00505CDC">
      <w:pPr>
        <w:spacing w:after="160" w:line="256" w:lineRule="auto"/>
        <w:rPr>
          <w:rFonts w:eastAsia="Calibri"/>
          <w:sz w:val="22"/>
          <w:szCs w:val="22"/>
          <w:lang w:val="bg-BG"/>
        </w:rPr>
      </w:pPr>
    </w:p>
    <w:p w:rsidR="00505CDC" w:rsidRDefault="00505CDC" w:rsidP="00505CDC">
      <w:pPr>
        <w:spacing w:after="160" w:line="256" w:lineRule="auto"/>
        <w:rPr>
          <w:rFonts w:eastAsia="Calibri"/>
          <w:b/>
          <w:bCs/>
          <w:sz w:val="22"/>
          <w:szCs w:val="22"/>
          <w:lang w:val="bg-BG"/>
        </w:rPr>
      </w:pPr>
      <w:r>
        <w:rPr>
          <w:rFonts w:eastAsia="Calibri"/>
          <w:b/>
          <w:bCs/>
          <w:sz w:val="22"/>
          <w:szCs w:val="22"/>
          <w:lang w:val="bg-BG"/>
        </w:rPr>
        <w:t>Прилагам следните документи:</w:t>
      </w:r>
    </w:p>
    <w:p w:rsidR="00505CDC" w:rsidRDefault="00505CDC" w:rsidP="00505CDC">
      <w:pPr>
        <w:spacing w:line="256" w:lineRule="auto"/>
        <w:rPr>
          <w:rFonts w:eastAsia="Calibri"/>
          <w:sz w:val="22"/>
          <w:szCs w:val="22"/>
          <w:lang w:val="bg-BG"/>
        </w:rPr>
      </w:pPr>
      <w:r>
        <w:rPr>
          <w:rFonts w:eastAsia="Calibri"/>
          <w:sz w:val="22"/>
          <w:szCs w:val="22"/>
          <w:lang w:val="bg-BG"/>
        </w:rPr>
        <w:t>1………………………………………………………………………………………………….</w:t>
      </w:r>
    </w:p>
    <w:p w:rsidR="00505CDC" w:rsidRDefault="00505CDC" w:rsidP="00505CDC">
      <w:pPr>
        <w:spacing w:line="256" w:lineRule="auto"/>
        <w:rPr>
          <w:rFonts w:eastAsia="Calibri"/>
          <w:sz w:val="22"/>
          <w:szCs w:val="22"/>
          <w:lang w:val="bg-BG"/>
        </w:rPr>
      </w:pPr>
      <w:r>
        <w:rPr>
          <w:rFonts w:eastAsia="Calibri"/>
          <w:sz w:val="22"/>
          <w:szCs w:val="22"/>
          <w:lang w:val="bg-BG"/>
        </w:rPr>
        <w:t>2………………………………………………………………………………………………….</w:t>
      </w:r>
    </w:p>
    <w:p w:rsidR="00505CDC" w:rsidRDefault="00505CDC" w:rsidP="00505CDC">
      <w:pPr>
        <w:spacing w:line="256" w:lineRule="auto"/>
        <w:rPr>
          <w:rFonts w:eastAsia="Calibri"/>
          <w:sz w:val="22"/>
          <w:szCs w:val="22"/>
          <w:lang w:val="bg-BG"/>
        </w:rPr>
      </w:pPr>
      <w:r>
        <w:rPr>
          <w:rFonts w:eastAsia="Calibri"/>
          <w:sz w:val="22"/>
          <w:szCs w:val="22"/>
          <w:lang w:val="bg-BG"/>
        </w:rPr>
        <w:t>3………………………………………………………………………………………………….</w:t>
      </w:r>
    </w:p>
    <w:p w:rsidR="00505CDC" w:rsidRDefault="00505CDC" w:rsidP="00505CDC">
      <w:pPr>
        <w:spacing w:line="256" w:lineRule="auto"/>
        <w:rPr>
          <w:rFonts w:eastAsia="Calibri"/>
          <w:sz w:val="22"/>
          <w:szCs w:val="22"/>
          <w:lang w:val="bg-BG"/>
        </w:rPr>
      </w:pPr>
      <w:r>
        <w:rPr>
          <w:rFonts w:eastAsia="Calibri"/>
          <w:sz w:val="22"/>
          <w:szCs w:val="22"/>
          <w:lang w:val="bg-BG"/>
        </w:rPr>
        <w:t>4………………………………………………………………………………………………….</w:t>
      </w:r>
    </w:p>
    <w:p w:rsidR="00505CDC" w:rsidRDefault="00505CDC" w:rsidP="00505CDC">
      <w:pPr>
        <w:spacing w:line="256" w:lineRule="auto"/>
        <w:rPr>
          <w:rFonts w:eastAsia="Calibri"/>
          <w:sz w:val="22"/>
          <w:szCs w:val="22"/>
          <w:lang w:val="bg-BG"/>
        </w:rPr>
      </w:pPr>
      <w:r>
        <w:rPr>
          <w:rFonts w:eastAsia="Calibri"/>
          <w:sz w:val="22"/>
          <w:szCs w:val="22"/>
          <w:lang w:val="bg-BG"/>
        </w:rPr>
        <w:t>5………………………………………………………………………………………………….</w:t>
      </w:r>
    </w:p>
    <w:p w:rsidR="00505CDC" w:rsidRDefault="00505CDC" w:rsidP="00505CDC">
      <w:pPr>
        <w:spacing w:line="256" w:lineRule="auto"/>
        <w:rPr>
          <w:rFonts w:eastAsia="Calibri"/>
          <w:sz w:val="22"/>
          <w:szCs w:val="22"/>
          <w:lang w:val="bg-BG"/>
        </w:rPr>
      </w:pPr>
      <w:r>
        <w:rPr>
          <w:rFonts w:eastAsia="Calibri"/>
          <w:sz w:val="22"/>
          <w:szCs w:val="22"/>
          <w:lang w:val="bg-BG"/>
        </w:rPr>
        <w:t>6………………………………………………………………………………………………….</w:t>
      </w:r>
    </w:p>
    <w:p w:rsidR="00505CDC" w:rsidRDefault="00505CDC" w:rsidP="00505CDC">
      <w:pPr>
        <w:spacing w:after="160" w:line="256" w:lineRule="auto"/>
        <w:rPr>
          <w:rFonts w:eastAsia="Calibri"/>
          <w:sz w:val="22"/>
          <w:szCs w:val="22"/>
          <w:lang w:val="bg-BG"/>
        </w:rPr>
      </w:pPr>
      <w:r>
        <w:rPr>
          <w:rFonts w:eastAsia="Calibri"/>
          <w:sz w:val="22"/>
          <w:szCs w:val="22"/>
          <w:lang w:val="bg-BG"/>
        </w:rPr>
        <w:t>7…………………………………………………………………………………………………..</w:t>
      </w:r>
    </w:p>
    <w:p w:rsidR="00505CDC" w:rsidRDefault="00505CDC" w:rsidP="00505CDC">
      <w:pPr>
        <w:spacing w:after="160" w:line="256" w:lineRule="auto"/>
        <w:rPr>
          <w:rFonts w:eastAsia="Calibri"/>
          <w:sz w:val="22"/>
          <w:szCs w:val="22"/>
          <w:lang w:val="bg-BG"/>
        </w:rPr>
      </w:pPr>
    </w:p>
    <w:p w:rsidR="00FE6733" w:rsidRDefault="00FE6733" w:rsidP="00505CDC">
      <w:pPr>
        <w:spacing w:after="160" w:line="256" w:lineRule="auto"/>
        <w:rPr>
          <w:rFonts w:eastAsia="Calibri"/>
          <w:sz w:val="22"/>
          <w:szCs w:val="22"/>
          <w:lang w:val="bg-BG"/>
        </w:rPr>
      </w:pPr>
    </w:p>
    <w:p w:rsidR="00505CDC" w:rsidRDefault="00505CDC" w:rsidP="00505CDC">
      <w:pPr>
        <w:spacing w:after="160" w:line="256" w:lineRule="auto"/>
        <w:rPr>
          <w:rFonts w:eastAsia="Calibri"/>
          <w:sz w:val="22"/>
          <w:szCs w:val="22"/>
          <w:lang w:val="bg-BG"/>
        </w:rPr>
      </w:pPr>
      <w:r>
        <w:rPr>
          <w:rFonts w:eastAsia="Calibri"/>
          <w:sz w:val="22"/>
          <w:szCs w:val="22"/>
          <w:lang w:val="bg-BG"/>
        </w:rPr>
        <w:t>Дата:……………………………….                                 С УВАЖЕНИЕ: …………………..</w:t>
      </w:r>
    </w:p>
    <w:p w:rsidR="00A47F61" w:rsidRPr="00F96281" w:rsidRDefault="00505CDC" w:rsidP="00F96281">
      <w:pPr>
        <w:spacing w:line="256" w:lineRule="auto"/>
        <w:rPr>
          <w:rFonts w:eastAsia="Calibri"/>
          <w:b/>
          <w:bCs/>
          <w:sz w:val="22"/>
          <w:szCs w:val="22"/>
          <w:lang w:val="bg-BG"/>
        </w:rPr>
      </w:pPr>
      <w:r>
        <w:rPr>
          <w:rFonts w:eastAsia="Calibri"/>
          <w:sz w:val="22"/>
          <w:szCs w:val="22"/>
          <w:lang w:val="bg-BG"/>
        </w:rPr>
        <w:t xml:space="preserve">                                                                                                                           / подпис/                         </w:t>
      </w:r>
      <w:bookmarkStart w:id="0" w:name="_GoBack"/>
      <w:bookmarkEnd w:id="0"/>
    </w:p>
    <w:sectPr w:rsidR="00A47F61" w:rsidRPr="00F96281" w:rsidSect="00FE6733">
      <w:headerReference w:type="default" r:id="rId8"/>
      <w:footerReference w:type="default" r:id="rId9"/>
      <w:pgSz w:w="11906" w:h="16838" w:code="9"/>
      <w:pgMar w:top="507" w:right="566"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ED" w:rsidRDefault="00D36EED" w:rsidP="00561A0E">
      <w:r>
        <w:separator/>
      </w:r>
    </w:p>
  </w:endnote>
  <w:endnote w:type="continuationSeparator" w:id="0">
    <w:p w:rsidR="00D36EED" w:rsidRDefault="00D36EED" w:rsidP="00561A0E">
      <w:r>
        <w:continuationSeparator/>
      </w:r>
    </w:p>
  </w:endnote>
</w:endnotes>
</file>

<file path=word/fontTable.xml><?xml version="1.0" encoding="utf-8"?>
<w:fonts xmlns:r="http://schemas.openxmlformats.org/officeDocument/2006/relationships" xmlns:w="http://schemas.openxmlformats.org/wordprocessingml/2006/main">
  <w:font w:name="Vrinda">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32" w:rsidRPr="008E0583" w:rsidRDefault="009F6C32" w:rsidP="009F6C32">
    <w:pPr>
      <w:pStyle w:val="a5"/>
      <w:jc w:val="center"/>
      <w:rPr>
        <w:rFonts w:ascii="Times New Roman" w:hAnsi="Times New Roman" w:cs="Times New Roman"/>
        <w:bCs/>
        <w:i/>
        <w:iCs/>
        <w:color w:val="000000"/>
        <w:sz w:val="18"/>
        <w:szCs w:val="18"/>
      </w:rPr>
    </w:pPr>
    <w:r w:rsidRPr="008E0583">
      <w:rPr>
        <w:rFonts w:ascii="Times New Roman" w:hAnsi="Times New Roman" w:cs="Times New Roman"/>
        <w:bCs/>
        <w:i/>
        <w:iCs/>
        <w:color w:val="000000"/>
        <w:sz w:val="18"/>
        <w:szCs w:val="18"/>
      </w:rPr>
      <w:t>Проектът се осъществява с финансовата подкрепа на Оперативна програма</w:t>
    </w:r>
  </w:p>
  <w:p w:rsidR="009F6C32" w:rsidRPr="008E0583" w:rsidRDefault="009F6C32" w:rsidP="009F6C32">
    <w:pPr>
      <w:pStyle w:val="a5"/>
      <w:jc w:val="center"/>
      <w:rPr>
        <w:rFonts w:ascii="Times New Roman" w:hAnsi="Times New Roman" w:cs="Times New Roman"/>
        <w:bCs/>
        <w:i/>
        <w:iCs/>
        <w:color w:val="000000"/>
        <w:sz w:val="18"/>
        <w:szCs w:val="18"/>
      </w:rPr>
    </w:pPr>
    <w:r w:rsidRPr="008E0583">
      <w:rPr>
        <w:rFonts w:ascii="Times New Roman" w:hAnsi="Times New Roman" w:cs="Times New Roman"/>
        <w:bCs/>
        <w:i/>
        <w:iCs/>
        <w:color w:val="000000"/>
        <w:sz w:val="18"/>
        <w:szCs w:val="18"/>
      </w:rPr>
      <w:t>„Развитие на човешките ресурси”,</w:t>
    </w:r>
    <w:r w:rsidR="008E0583">
      <w:rPr>
        <w:rFonts w:ascii="Times New Roman" w:hAnsi="Times New Roman" w:cs="Times New Roman"/>
        <w:bCs/>
        <w:i/>
        <w:iCs/>
        <w:color w:val="000000"/>
        <w:sz w:val="18"/>
        <w:szCs w:val="18"/>
      </w:rPr>
      <w:t xml:space="preserve"> </w:t>
    </w:r>
    <w:r w:rsidRPr="008E0583">
      <w:rPr>
        <w:rFonts w:ascii="Times New Roman" w:hAnsi="Times New Roman" w:cs="Times New Roman"/>
        <w:bCs/>
        <w:i/>
        <w:iCs/>
        <w:color w:val="000000"/>
        <w:sz w:val="18"/>
        <w:szCs w:val="18"/>
      </w:rPr>
      <w:t>съфинансирана от Европейския социален фонд</w:t>
    </w:r>
  </w:p>
  <w:p w:rsidR="00052897" w:rsidRPr="008E0583" w:rsidRDefault="009F6C32" w:rsidP="009F6C32">
    <w:pPr>
      <w:pStyle w:val="a5"/>
      <w:jc w:val="center"/>
      <w:rPr>
        <w:rFonts w:ascii="Times New Roman" w:hAnsi="Times New Roman" w:cs="Times New Roman"/>
      </w:rPr>
    </w:pPr>
    <w:r w:rsidRPr="008E0583">
      <w:rPr>
        <w:rFonts w:ascii="Times New Roman" w:hAnsi="Times New Roman" w:cs="Times New Roman"/>
        <w:bCs/>
        <w:i/>
        <w:iCs/>
        <w:color w:val="000000"/>
        <w:sz w:val="18"/>
        <w:szCs w:val="18"/>
      </w:rPr>
      <w:t>Процедура BG05M9OP001-</w:t>
    </w:r>
    <w:r w:rsidR="004F3453" w:rsidRPr="008E0583">
      <w:rPr>
        <w:rFonts w:ascii="Times New Roman" w:hAnsi="Times New Roman" w:cs="Times New Roman"/>
        <w:bCs/>
        <w:i/>
        <w:iCs/>
        <w:color w:val="000000"/>
        <w:sz w:val="18"/>
        <w:szCs w:val="18"/>
        <w:lang w:val="en-US"/>
      </w:rPr>
      <w:t>1</w:t>
    </w:r>
    <w:r w:rsidR="004F3453" w:rsidRPr="008E0583">
      <w:rPr>
        <w:rFonts w:ascii="Times New Roman" w:hAnsi="Times New Roman" w:cs="Times New Roman"/>
        <w:bCs/>
        <w:i/>
        <w:iCs/>
        <w:color w:val="000000"/>
        <w:sz w:val="18"/>
        <w:szCs w:val="18"/>
      </w:rPr>
      <w:t>.</w:t>
    </w:r>
    <w:r w:rsidR="004F3453" w:rsidRPr="008E0583">
      <w:rPr>
        <w:rFonts w:ascii="Times New Roman" w:hAnsi="Times New Roman" w:cs="Times New Roman"/>
        <w:bCs/>
        <w:i/>
        <w:iCs/>
        <w:color w:val="000000"/>
        <w:sz w:val="18"/>
        <w:szCs w:val="18"/>
        <w:lang w:val="en-US"/>
      </w:rPr>
      <w:t>126</w:t>
    </w:r>
    <w:r w:rsidRPr="008E0583">
      <w:rPr>
        <w:rFonts w:ascii="Times New Roman" w:hAnsi="Times New Roman" w:cs="Times New Roman"/>
        <w:bCs/>
        <w:i/>
        <w:iCs/>
        <w:color w:val="000000"/>
        <w:sz w:val="18"/>
        <w:szCs w:val="18"/>
      </w:rPr>
      <w:t xml:space="preserve"> „ МИГ Котел, Сунгурларе и Върбица“  - „</w:t>
    </w:r>
    <w:r w:rsidR="004F3453" w:rsidRPr="008E0583">
      <w:rPr>
        <w:rFonts w:ascii="Times New Roman" w:hAnsi="Times New Roman" w:cs="Times New Roman"/>
        <w:bCs/>
        <w:i/>
        <w:iCs/>
        <w:color w:val="000000"/>
        <w:sz w:val="18"/>
        <w:szCs w:val="18"/>
      </w:rPr>
      <w:t>Достъп до заетост и обучения</w:t>
    </w:r>
    <w:r w:rsidR="004F3453" w:rsidRPr="008E0583">
      <w:rPr>
        <w:rFonts w:ascii="Times New Roman" w:hAnsi="Times New Roman" w:cs="Times New Roman"/>
        <w:bCs/>
        <w:i/>
        <w:iCs/>
        <w:color w:val="00000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ED" w:rsidRDefault="00D36EED" w:rsidP="00561A0E">
      <w:r>
        <w:separator/>
      </w:r>
    </w:p>
  </w:footnote>
  <w:footnote w:type="continuationSeparator" w:id="0">
    <w:p w:rsidR="00D36EED" w:rsidRDefault="00D36EED" w:rsidP="00561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97" w:rsidRPr="008E0583" w:rsidRDefault="00052897" w:rsidP="00D602ED">
    <w:pPr>
      <w:pStyle w:val="a3"/>
      <w:tabs>
        <w:tab w:val="clear" w:pos="4536"/>
        <w:tab w:val="clear" w:pos="9072"/>
      </w:tabs>
      <w:rPr>
        <w:rFonts w:ascii="Times New Roman" w:hAnsi="Times New Roman" w:cs="Times New Roman"/>
        <w:b/>
        <w:i/>
        <w:sz w:val="20"/>
        <w:szCs w:val="20"/>
        <w:lang w:val="ru-RU"/>
      </w:rPr>
    </w:pPr>
    <w:r w:rsidRPr="008E0583">
      <w:rPr>
        <w:rFonts w:ascii="Times New Roman" w:hAnsi="Times New Roman" w:cs="Times New Roman"/>
        <w:i/>
        <w:noProof/>
        <w:lang w:eastAsia="bg-BG"/>
      </w:rPr>
      <w:drawing>
        <wp:inline distT="0" distB="0" distL="0" distR="0">
          <wp:extent cx="1009650" cy="828675"/>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l="18092"/>
                  <a:stretch>
                    <a:fillRect/>
                  </a:stretch>
                </pic:blipFill>
                <pic:spPr bwMode="auto">
                  <a:xfrm>
                    <a:off x="0" y="0"/>
                    <a:ext cx="1009650" cy="828675"/>
                  </a:xfrm>
                  <a:prstGeom prst="rect">
                    <a:avLst/>
                  </a:prstGeom>
                  <a:noFill/>
                  <a:ln w="9525">
                    <a:noFill/>
                    <a:miter lim="800000"/>
                    <a:headEnd/>
                    <a:tailEnd/>
                  </a:ln>
                </pic:spPr>
              </pic:pic>
            </a:graphicData>
          </a:graphic>
        </wp:inline>
      </w:drawing>
    </w:r>
    <w:r w:rsidRPr="008E0583">
      <w:rPr>
        <w:rFonts w:ascii="Times New Roman" w:hAnsi="Times New Roman" w:cs="Times New Roman"/>
        <w:b/>
        <w:i/>
        <w:sz w:val="20"/>
        <w:szCs w:val="20"/>
      </w:rPr>
      <w:t xml:space="preserve">                                                                                                                                         </w:t>
    </w:r>
    <w:r w:rsidR="004F3453" w:rsidRPr="008E0583">
      <w:rPr>
        <w:rFonts w:ascii="Times New Roman" w:hAnsi="Times New Roman" w:cs="Times New Roman"/>
        <w:i/>
        <w:noProof/>
        <w:lang w:eastAsia="bg-BG"/>
      </w:rPr>
      <w:drawing>
        <wp:inline distT="0" distB="0" distL="0" distR="0">
          <wp:extent cx="1019175" cy="7429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19175" cy="742950"/>
                  </a:xfrm>
                  <a:prstGeom prst="rect">
                    <a:avLst/>
                  </a:prstGeom>
                  <a:noFill/>
                  <a:ln w="9525">
                    <a:noFill/>
                    <a:miter lim="800000"/>
                    <a:headEnd/>
                    <a:tailEnd/>
                  </a:ln>
                </pic:spPr>
              </pic:pic>
            </a:graphicData>
          </a:graphic>
        </wp:inline>
      </w:drawing>
    </w:r>
    <w:r w:rsidRPr="008E0583">
      <w:rPr>
        <w:rFonts w:ascii="Times New Roman" w:hAnsi="Times New Roman" w:cs="Times New Roman"/>
        <w:b/>
        <w:i/>
        <w:sz w:val="20"/>
        <w:szCs w:val="20"/>
      </w:rPr>
      <w:t xml:space="preserve">                                                                                 </w:t>
    </w:r>
  </w:p>
  <w:p w:rsidR="00FE6733" w:rsidRPr="00FE6733" w:rsidRDefault="00FE6733" w:rsidP="00FE6733">
    <w:pPr>
      <w:pStyle w:val="a3"/>
      <w:spacing w:line="276" w:lineRule="auto"/>
      <w:jc w:val="center"/>
      <w:rPr>
        <w:rFonts w:ascii="Times New Roman" w:hAnsi="Times New Roman" w:cs="Times New Roman"/>
        <w:b/>
        <w:i/>
        <w:noProof/>
      </w:rPr>
    </w:pPr>
    <w:r w:rsidRPr="00FE6733">
      <w:rPr>
        <w:rFonts w:ascii="Times New Roman" w:hAnsi="Times New Roman" w:cs="Times New Roman"/>
        <w:b/>
        <w:i/>
        <w:noProof/>
      </w:rPr>
      <w:t>Проект  „Достъп до заетост за търсещите работа и неактивните лица от гр.Върбица"</w:t>
    </w:r>
  </w:p>
  <w:p w:rsidR="00FE6733" w:rsidRDefault="00FE6733" w:rsidP="00FE6733">
    <w:pPr>
      <w:pStyle w:val="a3"/>
      <w:jc w:val="center"/>
      <w:rPr>
        <w:rFonts w:ascii="Times New Roman" w:hAnsi="Times New Roman" w:cs="Times New Roman"/>
        <w:i/>
        <w:noProof/>
      </w:rPr>
    </w:pPr>
    <w:r w:rsidRPr="00FE6733">
      <w:rPr>
        <w:rFonts w:ascii="Times New Roman" w:hAnsi="Times New Roman" w:cs="Times New Roman"/>
        <w:i/>
        <w:noProof/>
      </w:rPr>
      <w:t xml:space="preserve">Договор за безвъзмездна финансова помощ  </w:t>
    </w:r>
  </w:p>
  <w:p w:rsidR="00FE6733" w:rsidRPr="00FE6733" w:rsidRDefault="00FE6733" w:rsidP="00FE6733">
    <w:pPr>
      <w:pStyle w:val="a3"/>
      <w:jc w:val="center"/>
      <w:rPr>
        <w:rFonts w:ascii="Times New Roman" w:hAnsi="Times New Roman" w:cs="Times New Roman"/>
        <w:i/>
        <w:noProof/>
      </w:rPr>
    </w:pPr>
    <w:r w:rsidRPr="00FE6733">
      <w:rPr>
        <w:rFonts w:ascii="Times New Roman" w:hAnsi="Times New Roman" w:cs="Times New Roman"/>
        <w:i/>
        <w:noProof/>
      </w:rPr>
      <w:t>№BG05M9OP001-1.126-0001-C01  от 06.10.2021г.</w:t>
    </w:r>
  </w:p>
  <w:p w:rsidR="00052897" w:rsidRPr="008E0583" w:rsidRDefault="00052897" w:rsidP="00FE6733">
    <w:pPr>
      <w:pStyle w:val="a3"/>
      <w:pBdr>
        <w:bottom w:val="single" w:sz="4" w:space="1" w:color="auto"/>
      </w:pBdr>
      <w:spacing w:line="276" w:lineRule="auto"/>
      <w:jc w:val="center"/>
      <w:rPr>
        <w:rFonts w:ascii="Times New Roman" w:hAnsi="Times New Roman" w:cs="Times New Roman"/>
        <w:b/>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F20"/>
    <w:multiLevelType w:val="hybridMultilevel"/>
    <w:tmpl w:val="7382D934"/>
    <w:lvl w:ilvl="0" w:tplc="D3B201E2">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222ECB"/>
    <w:multiLevelType w:val="hybridMultilevel"/>
    <w:tmpl w:val="23D883CC"/>
    <w:lvl w:ilvl="0" w:tplc="47C8223E">
      <w:start w:val="1"/>
      <w:numFmt w:val="bullet"/>
      <w:lvlText w:val=""/>
      <w:lvlJc w:val="left"/>
      <w:pPr>
        <w:ind w:left="1069" w:hanging="360"/>
      </w:pPr>
      <w:rPr>
        <w:rFonts w:ascii="Symbol" w:eastAsia="Times New Roman"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12CD7AB0"/>
    <w:multiLevelType w:val="hybridMultilevel"/>
    <w:tmpl w:val="EDD4962E"/>
    <w:lvl w:ilvl="0" w:tplc="D3B201E2">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6D7A92"/>
    <w:multiLevelType w:val="hybridMultilevel"/>
    <w:tmpl w:val="DCC864A8"/>
    <w:lvl w:ilvl="0" w:tplc="F1BC575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3E32DF"/>
    <w:multiLevelType w:val="hybridMultilevel"/>
    <w:tmpl w:val="F3140F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D0704D"/>
    <w:multiLevelType w:val="hybridMultilevel"/>
    <w:tmpl w:val="F09414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86361ED"/>
    <w:multiLevelType w:val="hybridMultilevel"/>
    <w:tmpl w:val="1C960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83C65ED"/>
    <w:multiLevelType w:val="hybridMultilevel"/>
    <w:tmpl w:val="2BA25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626F69"/>
    <w:multiLevelType w:val="hybridMultilevel"/>
    <w:tmpl w:val="F3140F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56174A0"/>
    <w:multiLevelType w:val="hybridMultilevel"/>
    <w:tmpl w:val="970AC176"/>
    <w:lvl w:ilvl="0" w:tplc="D3B201E2">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9"/>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61A0E"/>
    <w:rsid w:val="000200CD"/>
    <w:rsid w:val="00026ECA"/>
    <w:rsid w:val="0004532D"/>
    <w:rsid w:val="000461F3"/>
    <w:rsid w:val="00051027"/>
    <w:rsid w:val="00052897"/>
    <w:rsid w:val="00081F69"/>
    <w:rsid w:val="00092ECE"/>
    <w:rsid w:val="0009344A"/>
    <w:rsid w:val="00094D46"/>
    <w:rsid w:val="000A3036"/>
    <w:rsid w:val="000A6303"/>
    <w:rsid w:val="000B0AD0"/>
    <w:rsid w:val="000B344C"/>
    <w:rsid w:val="000D2ACD"/>
    <w:rsid w:val="000E0BE3"/>
    <w:rsid w:val="000E18AE"/>
    <w:rsid w:val="000E310A"/>
    <w:rsid w:val="000E6321"/>
    <w:rsid w:val="000E6FFE"/>
    <w:rsid w:val="000F0250"/>
    <w:rsid w:val="000F4C73"/>
    <w:rsid w:val="000F538A"/>
    <w:rsid w:val="00114470"/>
    <w:rsid w:val="00114B10"/>
    <w:rsid w:val="00117B7B"/>
    <w:rsid w:val="00127A3C"/>
    <w:rsid w:val="00140FD5"/>
    <w:rsid w:val="00142D02"/>
    <w:rsid w:val="00145ECB"/>
    <w:rsid w:val="00146A3A"/>
    <w:rsid w:val="00153B6B"/>
    <w:rsid w:val="00172996"/>
    <w:rsid w:val="00181417"/>
    <w:rsid w:val="00183410"/>
    <w:rsid w:val="00184BFE"/>
    <w:rsid w:val="001943BB"/>
    <w:rsid w:val="00197D63"/>
    <w:rsid w:val="001C6119"/>
    <w:rsid w:val="00211D7F"/>
    <w:rsid w:val="002124D8"/>
    <w:rsid w:val="00212B46"/>
    <w:rsid w:val="00213691"/>
    <w:rsid w:val="00225D85"/>
    <w:rsid w:val="00235958"/>
    <w:rsid w:val="00266FB2"/>
    <w:rsid w:val="00270C1F"/>
    <w:rsid w:val="00293E72"/>
    <w:rsid w:val="002A3996"/>
    <w:rsid w:val="002A488D"/>
    <w:rsid w:val="002B15E6"/>
    <w:rsid w:val="002B41A4"/>
    <w:rsid w:val="002B5447"/>
    <w:rsid w:val="002D2F41"/>
    <w:rsid w:val="002D4A8B"/>
    <w:rsid w:val="002D4C7B"/>
    <w:rsid w:val="002D546E"/>
    <w:rsid w:val="002D6E9F"/>
    <w:rsid w:val="002D794B"/>
    <w:rsid w:val="002E0844"/>
    <w:rsid w:val="00305B84"/>
    <w:rsid w:val="00317766"/>
    <w:rsid w:val="003246DF"/>
    <w:rsid w:val="00343E66"/>
    <w:rsid w:val="0034571E"/>
    <w:rsid w:val="003574DF"/>
    <w:rsid w:val="00362286"/>
    <w:rsid w:val="00366808"/>
    <w:rsid w:val="00367572"/>
    <w:rsid w:val="00370CD8"/>
    <w:rsid w:val="00371545"/>
    <w:rsid w:val="003742AC"/>
    <w:rsid w:val="00381BC5"/>
    <w:rsid w:val="00395E4C"/>
    <w:rsid w:val="003A1573"/>
    <w:rsid w:val="003B5A45"/>
    <w:rsid w:val="003E7940"/>
    <w:rsid w:val="003F1CD1"/>
    <w:rsid w:val="00407A28"/>
    <w:rsid w:val="004132E0"/>
    <w:rsid w:val="004201B8"/>
    <w:rsid w:val="00424B27"/>
    <w:rsid w:val="0042787C"/>
    <w:rsid w:val="00431E31"/>
    <w:rsid w:val="00434AA0"/>
    <w:rsid w:val="0043654E"/>
    <w:rsid w:val="004427F5"/>
    <w:rsid w:val="00474C4C"/>
    <w:rsid w:val="00475807"/>
    <w:rsid w:val="0049416B"/>
    <w:rsid w:val="00494ADE"/>
    <w:rsid w:val="004979DD"/>
    <w:rsid w:val="004A25C9"/>
    <w:rsid w:val="004C7A49"/>
    <w:rsid w:val="004E59DC"/>
    <w:rsid w:val="004E76B8"/>
    <w:rsid w:val="004F2C21"/>
    <w:rsid w:val="004F3453"/>
    <w:rsid w:val="004F4506"/>
    <w:rsid w:val="00504855"/>
    <w:rsid w:val="00505CDC"/>
    <w:rsid w:val="00536FB4"/>
    <w:rsid w:val="0054637E"/>
    <w:rsid w:val="005526AC"/>
    <w:rsid w:val="00561A0E"/>
    <w:rsid w:val="00571208"/>
    <w:rsid w:val="00575E92"/>
    <w:rsid w:val="00576DCA"/>
    <w:rsid w:val="00585041"/>
    <w:rsid w:val="00586CF2"/>
    <w:rsid w:val="00593711"/>
    <w:rsid w:val="00594EE6"/>
    <w:rsid w:val="005B226D"/>
    <w:rsid w:val="005D22EF"/>
    <w:rsid w:val="005D3CCE"/>
    <w:rsid w:val="005E2E65"/>
    <w:rsid w:val="005F05A4"/>
    <w:rsid w:val="005F15C1"/>
    <w:rsid w:val="006001CA"/>
    <w:rsid w:val="00603EF2"/>
    <w:rsid w:val="006141A8"/>
    <w:rsid w:val="0063430E"/>
    <w:rsid w:val="006403AD"/>
    <w:rsid w:val="00660BE1"/>
    <w:rsid w:val="0066161B"/>
    <w:rsid w:val="006A77B2"/>
    <w:rsid w:val="006B2466"/>
    <w:rsid w:val="006C16C8"/>
    <w:rsid w:val="006C5539"/>
    <w:rsid w:val="006E005E"/>
    <w:rsid w:val="006E00A0"/>
    <w:rsid w:val="006E42F5"/>
    <w:rsid w:val="006E484D"/>
    <w:rsid w:val="006F0865"/>
    <w:rsid w:val="0070381A"/>
    <w:rsid w:val="00704F23"/>
    <w:rsid w:val="0071375C"/>
    <w:rsid w:val="00735CEC"/>
    <w:rsid w:val="00737BAA"/>
    <w:rsid w:val="00746499"/>
    <w:rsid w:val="00756F28"/>
    <w:rsid w:val="0076028C"/>
    <w:rsid w:val="00772476"/>
    <w:rsid w:val="00796B77"/>
    <w:rsid w:val="00796EA8"/>
    <w:rsid w:val="007A23E1"/>
    <w:rsid w:val="007A3C5A"/>
    <w:rsid w:val="007A3C81"/>
    <w:rsid w:val="007A43ED"/>
    <w:rsid w:val="007B3B30"/>
    <w:rsid w:val="007D1168"/>
    <w:rsid w:val="007D4444"/>
    <w:rsid w:val="007D6ABF"/>
    <w:rsid w:val="007D6FC9"/>
    <w:rsid w:val="007E4A3F"/>
    <w:rsid w:val="00802C6B"/>
    <w:rsid w:val="008035A9"/>
    <w:rsid w:val="00805CCB"/>
    <w:rsid w:val="00807358"/>
    <w:rsid w:val="0081636C"/>
    <w:rsid w:val="008255D8"/>
    <w:rsid w:val="0083471F"/>
    <w:rsid w:val="00843A80"/>
    <w:rsid w:val="00845B42"/>
    <w:rsid w:val="00864D27"/>
    <w:rsid w:val="00864F5A"/>
    <w:rsid w:val="008679FD"/>
    <w:rsid w:val="00881D8B"/>
    <w:rsid w:val="008852EC"/>
    <w:rsid w:val="008976D8"/>
    <w:rsid w:val="008A1FC2"/>
    <w:rsid w:val="008A2099"/>
    <w:rsid w:val="008C1B4A"/>
    <w:rsid w:val="008C33D6"/>
    <w:rsid w:val="008E0583"/>
    <w:rsid w:val="008E3BE7"/>
    <w:rsid w:val="008F3FC3"/>
    <w:rsid w:val="00926A35"/>
    <w:rsid w:val="00926DC9"/>
    <w:rsid w:val="0093550E"/>
    <w:rsid w:val="00953A05"/>
    <w:rsid w:val="0096139C"/>
    <w:rsid w:val="00964AEE"/>
    <w:rsid w:val="00973F8D"/>
    <w:rsid w:val="00983783"/>
    <w:rsid w:val="00996C4E"/>
    <w:rsid w:val="009C7389"/>
    <w:rsid w:val="009D69B5"/>
    <w:rsid w:val="009E3806"/>
    <w:rsid w:val="009E591E"/>
    <w:rsid w:val="009F0B67"/>
    <w:rsid w:val="009F4A7B"/>
    <w:rsid w:val="009F6C32"/>
    <w:rsid w:val="00A06933"/>
    <w:rsid w:val="00A06F07"/>
    <w:rsid w:val="00A11DE9"/>
    <w:rsid w:val="00A140D0"/>
    <w:rsid w:val="00A36A6A"/>
    <w:rsid w:val="00A45D06"/>
    <w:rsid w:val="00A47F61"/>
    <w:rsid w:val="00A50E21"/>
    <w:rsid w:val="00A64D82"/>
    <w:rsid w:val="00A749C4"/>
    <w:rsid w:val="00A76124"/>
    <w:rsid w:val="00A82530"/>
    <w:rsid w:val="00A866B4"/>
    <w:rsid w:val="00A93045"/>
    <w:rsid w:val="00A96D48"/>
    <w:rsid w:val="00AA746B"/>
    <w:rsid w:val="00AB0430"/>
    <w:rsid w:val="00AB0653"/>
    <w:rsid w:val="00AB3623"/>
    <w:rsid w:val="00AB53E9"/>
    <w:rsid w:val="00AC13DF"/>
    <w:rsid w:val="00AD4636"/>
    <w:rsid w:val="00AE0DBE"/>
    <w:rsid w:val="00AE5D59"/>
    <w:rsid w:val="00B03D7C"/>
    <w:rsid w:val="00B06EF9"/>
    <w:rsid w:val="00B0728D"/>
    <w:rsid w:val="00B07648"/>
    <w:rsid w:val="00B11AB6"/>
    <w:rsid w:val="00B13638"/>
    <w:rsid w:val="00B20332"/>
    <w:rsid w:val="00B404F5"/>
    <w:rsid w:val="00B534B7"/>
    <w:rsid w:val="00B5522B"/>
    <w:rsid w:val="00B6380C"/>
    <w:rsid w:val="00B6500C"/>
    <w:rsid w:val="00B76E97"/>
    <w:rsid w:val="00B77579"/>
    <w:rsid w:val="00B80215"/>
    <w:rsid w:val="00B8631F"/>
    <w:rsid w:val="00B96EE4"/>
    <w:rsid w:val="00BA3062"/>
    <w:rsid w:val="00BB2A8F"/>
    <w:rsid w:val="00BC31CC"/>
    <w:rsid w:val="00BD464D"/>
    <w:rsid w:val="00BD6572"/>
    <w:rsid w:val="00BE419C"/>
    <w:rsid w:val="00C051BC"/>
    <w:rsid w:val="00C33EA4"/>
    <w:rsid w:val="00C36DA7"/>
    <w:rsid w:val="00C44B84"/>
    <w:rsid w:val="00C4775F"/>
    <w:rsid w:val="00C519EF"/>
    <w:rsid w:val="00C645D5"/>
    <w:rsid w:val="00C66FBE"/>
    <w:rsid w:val="00C672F7"/>
    <w:rsid w:val="00C67724"/>
    <w:rsid w:val="00C70F08"/>
    <w:rsid w:val="00C836DF"/>
    <w:rsid w:val="00CA68D7"/>
    <w:rsid w:val="00CA6CA8"/>
    <w:rsid w:val="00CC3C9B"/>
    <w:rsid w:val="00CE1C94"/>
    <w:rsid w:val="00CE229F"/>
    <w:rsid w:val="00CE7CF5"/>
    <w:rsid w:val="00D01B47"/>
    <w:rsid w:val="00D10F8A"/>
    <w:rsid w:val="00D36EED"/>
    <w:rsid w:val="00D418AA"/>
    <w:rsid w:val="00D54C0C"/>
    <w:rsid w:val="00D562D3"/>
    <w:rsid w:val="00D602ED"/>
    <w:rsid w:val="00D763CF"/>
    <w:rsid w:val="00D8145B"/>
    <w:rsid w:val="00D81B1B"/>
    <w:rsid w:val="00D9060F"/>
    <w:rsid w:val="00D9725C"/>
    <w:rsid w:val="00DA147E"/>
    <w:rsid w:val="00DA60D7"/>
    <w:rsid w:val="00DA67B0"/>
    <w:rsid w:val="00DB45F7"/>
    <w:rsid w:val="00DB6537"/>
    <w:rsid w:val="00DB7B8D"/>
    <w:rsid w:val="00DC448B"/>
    <w:rsid w:val="00DD12D1"/>
    <w:rsid w:val="00DE17C9"/>
    <w:rsid w:val="00DE1A34"/>
    <w:rsid w:val="00DF2368"/>
    <w:rsid w:val="00E11402"/>
    <w:rsid w:val="00E17970"/>
    <w:rsid w:val="00E33269"/>
    <w:rsid w:val="00E339B8"/>
    <w:rsid w:val="00E35E8A"/>
    <w:rsid w:val="00E40847"/>
    <w:rsid w:val="00E41891"/>
    <w:rsid w:val="00E42F3A"/>
    <w:rsid w:val="00E50865"/>
    <w:rsid w:val="00E51269"/>
    <w:rsid w:val="00E5574E"/>
    <w:rsid w:val="00E55CC4"/>
    <w:rsid w:val="00E574AF"/>
    <w:rsid w:val="00E62584"/>
    <w:rsid w:val="00E85E5D"/>
    <w:rsid w:val="00E97261"/>
    <w:rsid w:val="00E97A79"/>
    <w:rsid w:val="00EA4CB9"/>
    <w:rsid w:val="00EA69D4"/>
    <w:rsid w:val="00EC2385"/>
    <w:rsid w:val="00EC3A77"/>
    <w:rsid w:val="00ED42A1"/>
    <w:rsid w:val="00EE0CD1"/>
    <w:rsid w:val="00EF1D81"/>
    <w:rsid w:val="00F01B1A"/>
    <w:rsid w:val="00F1309C"/>
    <w:rsid w:val="00F1346B"/>
    <w:rsid w:val="00F210F4"/>
    <w:rsid w:val="00F211BB"/>
    <w:rsid w:val="00F36DF3"/>
    <w:rsid w:val="00F63C18"/>
    <w:rsid w:val="00F82484"/>
    <w:rsid w:val="00F96281"/>
    <w:rsid w:val="00FA0028"/>
    <w:rsid w:val="00FB37C5"/>
    <w:rsid w:val="00FB3FF9"/>
    <w:rsid w:val="00FB5FA3"/>
    <w:rsid w:val="00FB700F"/>
    <w:rsid w:val="00FC2A8B"/>
    <w:rsid w:val="00FC45DA"/>
    <w:rsid w:val="00FE0F3F"/>
    <w:rsid w:val="00FE362E"/>
    <w:rsid w:val="00FE6081"/>
    <w:rsid w:val="00FE6733"/>
    <w:rsid w:val="00FF066E"/>
    <w:rsid w:val="00FF3F87"/>
    <w:rsid w:val="00FF661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E"/>
    <w:pPr>
      <w:spacing w:after="0" w:line="240" w:lineRule="auto"/>
    </w:pPr>
    <w:rPr>
      <w:rFonts w:ascii="Times New Roman" w:eastAsia="Times New Roman" w:hAnsi="Times New Roman" w:cs="Times New Roman"/>
      <w:snapToGrid w:val="0"/>
      <w:sz w:val="24"/>
      <w:szCs w:val="20"/>
      <w:lang w:val="en-GB"/>
    </w:rPr>
  </w:style>
  <w:style w:type="paragraph" w:styleId="1">
    <w:name w:val="heading 1"/>
    <w:basedOn w:val="a"/>
    <w:link w:val="10"/>
    <w:uiPriority w:val="9"/>
    <w:qFormat/>
    <w:rsid w:val="008E0583"/>
    <w:pPr>
      <w:spacing w:before="100" w:beforeAutospacing="1" w:after="100" w:afterAutospacing="1"/>
      <w:outlineLvl w:val="0"/>
    </w:pPr>
    <w:rPr>
      <w:b/>
      <w:bCs/>
      <w:snapToGrid/>
      <w:kern w:val="36"/>
      <w:sz w:val="48"/>
      <w:szCs w:val="4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0E"/>
    <w:pPr>
      <w:tabs>
        <w:tab w:val="center" w:pos="4536"/>
        <w:tab w:val="right" w:pos="9072"/>
      </w:tabs>
    </w:pPr>
    <w:rPr>
      <w:rFonts w:asciiTheme="minorHAnsi" w:eastAsiaTheme="minorHAnsi" w:hAnsiTheme="minorHAnsi" w:cstheme="minorBidi"/>
      <w:snapToGrid/>
      <w:sz w:val="22"/>
      <w:szCs w:val="22"/>
      <w:lang w:val="bg-BG"/>
    </w:rPr>
  </w:style>
  <w:style w:type="character" w:customStyle="1" w:styleId="a4">
    <w:name w:val="Горен колонтитул Знак"/>
    <w:basedOn w:val="a0"/>
    <w:link w:val="a3"/>
    <w:uiPriority w:val="99"/>
    <w:rsid w:val="00561A0E"/>
  </w:style>
  <w:style w:type="paragraph" w:styleId="a5">
    <w:name w:val="footer"/>
    <w:basedOn w:val="a"/>
    <w:link w:val="a6"/>
    <w:uiPriority w:val="99"/>
    <w:unhideWhenUsed/>
    <w:rsid w:val="00561A0E"/>
    <w:pPr>
      <w:tabs>
        <w:tab w:val="center" w:pos="4536"/>
        <w:tab w:val="right" w:pos="9072"/>
      </w:tabs>
    </w:pPr>
    <w:rPr>
      <w:rFonts w:asciiTheme="minorHAnsi" w:eastAsiaTheme="minorHAnsi" w:hAnsiTheme="minorHAnsi" w:cstheme="minorBidi"/>
      <w:snapToGrid/>
      <w:sz w:val="22"/>
      <w:szCs w:val="22"/>
      <w:lang w:val="bg-BG"/>
    </w:rPr>
  </w:style>
  <w:style w:type="character" w:customStyle="1" w:styleId="a6">
    <w:name w:val="Долен колонтитул Знак"/>
    <w:basedOn w:val="a0"/>
    <w:link w:val="a5"/>
    <w:uiPriority w:val="99"/>
    <w:rsid w:val="00561A0E"/>
  </w:style>
  <w:style w:type="paragraph" w:styleId="a7">
    <w:name w:val="Balloon Text"/>
    <w:basedOn w:val="a"/>
    <w:link w:val="a8"/>
    <w:uiPriority w:val="99"/>
    <w:semiHidden/>
    <w:unhideWhenUsed/>
    <w:rsid w:val="00561A0E"/>
    <w:rPr>
      <w:rFonts w:ascii="Tahoma" w:eastAsiaTheme="minorHAnsi" w:hAnsi="Tahoma" w:cs="Tahoma"/>
      <w:snapToGrid/>
      <w:sz w:val="16"/>
      <w:szCs w:val="16"/>
      <w:lang w:val="bg-BG"/>
    </w:rPr>
  </w:style>
  <w:style w:type="character" w:customStyle="1" w:styleId="a8">
    <w:name w:val="Изнесен текст Знак"/>
    <w:basedOn w:val="a0"/>
    <w:link w:val="a7"/>
    <w:uiPriority w:val="99"/>
    <w:semiHidden/>
    <w:rsid w:val="00561A0E"/>
    <w:rPr>
      <w:rFonts w:ascii="Tahoma" w:hAnsi="Tahoma" w:cs="Tahoma"/>
      <w:sz w:val="16"/>
      <w:szCs w:val="16"/>
    </w:rPr>
  </w:style>
  <w:style w:type="character" w:customStyle="1" w:styleId="st">
    <w:name w:val="st"/>
    <w:basedOn w:val="a0"/>
    <w:rsid w:val="00561A0E"/>
  </w:style>
  <w:style w:type="character" w:styleId="a9">
    <w:name w:val="Emphasis"/>
    <w:basedOn w:val="a0"/>
    <w:uiPriority w:val="20"/>
    <w:qFormat/>
    <w:rsid w:val="00561A0E"/>
    <w:rPr>
      <w:i/>
      <w:iCs/>
    </w:rPr>
  </w:style>
  <w:style w:type="paragraph" w:styleId="aa">
    <w:name w:val="Title"/>
    <w:basedOn w:val="a"/>
    <w:link w:val="ab"/>
    <w:qFormat/>
    <w:rsid w:val="00D602ED"/>
    <w:pPr>
      <w:widowControl w:val="0"/>
      <w:tabs>
        <w:tab w:val="left" w:pos="-720"/>
      </w:tabs>
      <w:suppressAutoHyphens/>
      <w:snapToGrid w:val="0"/>
      <w:jc w:val="center"/>
    </w:pPr>
    <w:rPr>
      <w:b/>
      <w:snapToGrid/>
      <w:sz w:val="48"/>
    </w:rPr>
  </w:style>
  <w:style w:type="character" w:customStyle="1" w:styleId="ab">
    <w:name w:val="Заглавие Знак"/>
    <w:basedOn w:val="a0"/>
    <w:link w:val="aa"/>
    <w:rsid w:val="00D602ED"/>
    <w:rPr>
      <w:rFonts w:ascii="Times New Roman" w:eastAsia="Times New Roman" w:hAnsi="Times New Roman" w:cs="Times New Roman"/>
      <w:b/>
      <w:sz w:val="48"/>
      <w:szCs w:val="20"/>
    </w:rPr>
  </w:style>
  <w:style w:type="paragraph" w:customStyle="1" w:styleId="CharCharCharCharCharCharCharCharChar1Char">
    <w:name w:val="Char Char Char Char Char Char Char Char Char1 Char"/>
    <w:basedOn w:val="a"/>
    <w:rsid w:val="00D602ED"/>
    <w:pPr>
      <w:tabs>
        <w:tab w:val="left" w:pos="709"/>
      </w:tabs>
      <w:snapToGrid w:val="0"/>
    </w:pPr>
    <w:rPr>
      <w:rFonts w:ascii="Tahoma" w:hAnsi="Tahoma"/>
      <w:snapToGrid/>
      <w:lang w:val="pl-PL" w:eastAsia="pl-PL"/>
    </w:rPr>
  </w:style>
  <w:style w:type="table" w:styleId="ac">
    <w:name w:val="Table Grid"/>
    <w:basedOn w:val="a1"/>
    <w:rsid w:val="00D602E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ен текст Знак"/>
    <w:aliases w:val="Body Text Char Знак,Body Text Char Char Char Char Char Знак,Body Text Char Char Char Знак,Body Text Char Char Char Char Char Char Знак,Body Text Char Char Char Char Знак"/>
    <w:basedOn w:val="a0"/>
    <w:link w:val="ae"/>
    <w:locked/>
    <w:rsid w:val="007A3C5A"/>
    <w:rPr>
      <w:sz w:val="24"/>
      <w:szCs w:val="24"/>
      <w:lang w:val="en-GB"/>
    </w:rPr>
  </w:style>
  <w:style w:type="paragraph" w:styleId="ae">
    <w:name w:val="Body Text"/>
    <w:aliases w:val="Body Text Char,Body Text Char Char Char Char Char,Body Text Char Char Char,Body Text Char Char Char Char Char Char,Body Text Char Char Char Char,Body Text Char Char Char Char Char Char Char Char Char Char Char Char Char Char Char"/>
    <w:basedOn w:val="a"/>
    <w:link w:val="ad"/>
    <w:unhideWhenUsed/>
    <w:rsid w:val="007A3C5A"/>
    <w:pPr>
      <w:spacing w:after="120"/>
    </w:pPr>
    <w:rPr>
      <w:rFonts w:asciiTheme="minorHAnsi" w:eastAsiaTheme="minorHAnsi" w:hAnsiTheme="minorHAnsi" w:cstheme="minorBidi"/>
      <w:snapToGrid/>
      <w:szCs w:val="24"/>
    </w:rPr>
  </w:style>
  <w:style w:type="character" w:customStyle="1" w:styleId="11">
    <w:name w:val="Основен текст Знак1"/>
    <w:basedOn w:val="a0"/>
    <w:uiPriority w:val="99"/>
    <w:semiHidden/>
    <w:rsid w:val="007A3C5A"/>
    <w:rPr>
      <w:rFonts w:ascii="Times New Roman" w:eastAsia="Times New Roman" w:hAnsi="Times New Roman" w:cs="Times New Roman"/>
      <w:snapToGrid w:val="0"/>
      <w:sz w:val="24"/>
      <w:szCs w:val="20"/>
      <w:lang w:val="en-GB"/>
    </w:rPr>
  </w:style>
  <w:style w:type="paragraph" w:styleId="af">
    <w:name w:val="List Paragraph"/>
    <w:basedOn w:val="a"/>
    <w:uiPriority w:val="34"/>
    <w:qFormat/>
    <w:rsid w:val="00756F28"/>
    <w:pPr>
      <w:ind w:left="720"/>
      <w:contextualSpacing/>
    </w:pPr>
  </w:style>
  <w:style w:type="character" w:customStyle="1" w:styleId="10">
    <w:name w:val="Заглавие 1 Знак"/>
    <w:basedOn w:val="a0"/>
    <w:link w:val="1"/>
    <w:uiPriority w:val="9"/>
    <w:rsid w:val="008E0583"/>
    <w:rPr>
      <w:rFonts w:ascii="Times New Roman" w:eastAsia="Times New Roman" w:hAnsi="Times New Roman" w:cs="Times New Roman"/>
      <w:b/>
      <w:bCs/>
      <w:kern w:val="36"/>
      <w:sz w:val="48"/>
      <w:szCs w:val="48"/>
      <w:lang w:eastAsia="bg-BG"/>
    </w:rPr>
  </w:style>
  <w:style w:type="character" w:styleId="af0">
    <w:name w:val="Hyperlink"/>
    <w:uiPriority w:val="99"/>
    <w:unhideWhenUsed/>
    <w:rsid w:val="008E0583"/>
    <w:rPr>
      <w:color w:val="0563C1"/>
      <w:u w:val="single"/>
    </w:rPr>
  </w:style>
  <w:style w:type="character" w:customStyle="1" w:styleId="filled-value">
    <w:name w:val="filled-value"/>
    <w:basedOn w:val="a0"/>
    <w:rsid w:val="00A47F61"/>
  </w:style>
</w:styles>
</file>

<file path=word/webSettings.xml><?xml version="1.0" encoding="utf-8"?>
<w:webSettings xmlns:r="http://schemas.openxmlformats.org/officeDocument/2006/relationships" xmlns:w="http://schemas.openxmlformats.org/wordprocessingml/2006/main">
  <w:divs>
    <w:div w:id="256137719">
      <w:bodyDiv w:val="1"/>
      <w:marLeft w:val="0"/>
      <w:marRight w:val="0"/>
      <w:marTop w:val="0"/>
      <w:marBottom w:val="0"/>
      <w:divBdr>
        <w:top w:val="none" w:sz="0" w:space="0" w:color="auto"/>
        <w:left w:val="none" w:sz="0" w:space="0" w:color="auto"/>
        <w:bottom w:val="none" w:sz="0" w:space="0" w:color="auto"/>
        <w:right w:val="none" w:sz="0" w:space="0" w:color="auto"/>
      </w:divBdr>
    </w:div>
    <w:div w:id="1279215827">
      <w:bodyDiv w:val="1"/>
      <w:marLeft w:val="0"/>
      <w:marRight w:val="0"/>
      <w:marTop w:val="0"/>
      <w:marBottom w:val="0"/>
      <w:divBdr>
        <w:top w:val="none" w:sz="0" w:space="0" w:color="auto"/>
        <w:left w:val="none" w:sz="0" w:space="0" w:color="auto"/>
        <w:bottom w:val="none" w:sz="0" w:space="0" w:color="auto"/>
        <w:right w:val="none" w:sz="0" w:space="0" w:color="auto"/>
      </w:divBdr>
    </w:div>
    <w:div w:id="18915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B0FCE-2386-4ED9-A8A9-2D468199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1327</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hristina</dc:creator>
  <cp:lastModifiedBy>Hava Hasanova</cp:lastModifiedBy>
  <cp:revision>6</cp:revision>
  <cp:lastPrinted>2021-11-16T08:48:00Z</cp:lastPrinted>
  <dcterms:created xsi:type="dcterms:W3CDTF">2021-11-24T08:12:00Z</dcterms:created>
  <dcterms:modified xsi:type="dcterms:W3CDTF">2022-04-05T12:28:00Z</dcterms:modified>
</cp:coreProperties>
</file>